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  <w:sz w:val="18"/>
          <w:szCs w:val="18"/>
        </w:rPr>
        <w:t>別紙様式第１号</w:t>
      </w:r>
      <w:bookmarkStart w:id="0" w:name="_GoBack"/>
      <w:bookmarkEnd w:id="0"/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jc w:val="center"/>
        <w:rPr>
          <w:rFonts w:cs="Times New Roman"/>
        </w:rPr>
      </w:pPr>
      <w:r>
        <w:rPr>
          <w:rFonts w:cs=" ＭＳ 明朝" w:hint="eastAsia"/>
          <w:sz w:val="28"/>
          <w:szCs w:val="28"/>
        </w:rPr>
        <w:t>施設園芸等の群馬用水使用許可申請書</w:t>
      </w:r>
    </w:p>
    <w:p w:rsidR="00E064C6" w:rsidRDefault="00E064C6">
      <w:pPr>
        <w:pStyle w:val="89"/>
        <w:jc w:val="center"/>
        <w:rPr>
          <w:rFonts w:cs="Times New Roman"/>
        </w:rPr>
      </w:pPr>
      <w:r>
        <w:rPr>
          <w:rFonts w:cs=" ＭＳ 明朝" w:hint="eastAsia"/>
        </w:rPr>
        <w:t>（新規・変更）</w:t>
      </w: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  <w:r>
        <w:t xml:space="preserve">                                                  </w:t>
      </w:r>
      <w:r>
        <w:rPr>
          <w:rFonts w:cs=" ＭＳ 明朝" w:hint="eastAsia"/>
        </w:rPr>
        <w:t xml:space="preserve">　　　　</w:t>
      </w:r>
      <w:r w:rsidR="00532193">
        <w:rPr>
          <w:rFonts w:cs=" ＭＳ 明朝" w:hint="eastAsia"/>
        </w:rPr>
        <w:t>令和</w:t>
      </w:r>
      <w:r>
        <w:rPr>
          <w:rFonts w:cs=" ＭＳ 明朝" w:hint="eastAsia"/>
        </w:rPr>
        <w:t xml:space="preserve">　　年　　月　　日</w:t>
      </w: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>群馬用水土地改良区理事長　様</w:t>
      </w: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 xml:space="preserve">　　　　　　　　　　　　　　　　　　　　申請人　住所</w:t>
      </w: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 xml:space="preserve">　　　　　　　　　　　　　　　　　　　　　　　　氏名　　　　　　　　　　　　　　　印</w:t>
      </w: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 xml:space="preserve">　このことについて、下記施設に水使用したいので、許可くださるよう申請します。　</w:t>
      </w: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 xml:space="preserve">　</w:t>
      </w:r>
    </w:p>
    <w:p w:rsidR="00E064C6" w:rsidRDefault="00E064C6">
      <w:pPr>
        <w:pStyle w:val="89"/>
        <w:rPr>
          <w:rFonts w:cs="Times New Roman"/>
        </w:rPr>
      </w:pPr>
      <w:r>
        <w:t xml:space="preserve">                                      </w:t>
      </w:r>
      <w:r>
        <w:rPr>
          <w:rFonts w:cs=" ＭＳ 明朝" w:hint="eastAsia"/>
        </w:rPr>
        <w:t>記</w:t>
      </w: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>１．申請する土地</w:t>
      </w:r>
    </w:p>
    <w:p w:rsidR="00E064C6" w:rsidRDefault="00E064C6">
      <w:pPr>
        <w:pStyle w:val="89"/>
        <w:rPr>
          <w:rFonts w:cs="Times New Roman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0"/>
        <w:gridCol w:w="770"/>
        <w:gridCol w:w="660"/>
        <w:gridCol w:w="770"/>
        <w:gridCol w:w="660"/>
        <w:gridCol w:w="880"/>
        <w:gridCol w:w="1540"/>
        <w:gridCol w:w="1870"/>
        <w:gridCol w:w="990"/>
      </w:tblGrid>
      <w:tr w:rsidR="00E064C6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C6" w:rsidRDefault="00E064C6" w:rsidP="00C94C39">
            <w:pPr>
              <w:pStyle w:val="89"/>
              <w:jc w:val="center"/>
              <w:rPr>
                <w:rFonts w:cs="Times New Roman"/>
              </w:rPr>
            </w:pPr>
            <w:r>
              <w:rPr>
                <w:rFonts w:cs=" ＭＳ 明朝" w:hint="eastAsia"/>
                <w:sz w:val="18"/>
                <w:szCs w:val="18"/>
              </w:rPr>
              <w:t>市町村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C6" w:rsidRDefault="00E064C6" w:rsidP="00C94C39">
            <w:pPr>
              <w:pStyle w:val="89"/>
              <w:jc w:val="center"/>
              <w:rPr>
                <w:rFonts w:cs="Times New Roman"/>
              </w:rPr>
            </w:pPr>
            <w:r>
              <w:rPr>
                <w:rFonts w:cs=" ＭＳ 明朝" w:hint="eastAsia"/>
                <w:sz w:val="18"/>
                <w:szCs w:val="18"/>
              </w:rPr>
              <w:t>大字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C6" w:rsidRDefault="00E064C6" w:rsidP="00C94C39">
            <w:pPr>
              <w:pStyle w:val="89"/>
              <w:jc w:val="center"/>
              <w:rPr>
                <w:rFonts w:cs="Times New Roman"/>
              </w:rPr>
            </w:pPr>
            <w:r>
              <w:rPr>
                <w:rFonts w:cs=" ＭＳ 明朝" w:hint="eastAsia"/>
                <w:sz w:val="18"/>
                <w:szCs w:val="18"/>
              </w:rPr>
              <w:t>字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C6" w:rsidRDefault="00E064C6" w:rsidP="00C94C39">
            <w:pPr>
              <w:pStyle w:val="89"/>
              <w:jc w:val="center"/>
              <w:rPr>
                <w:rFonts w:cs="Times New Roman"/>
              </w:rPr>
            </w:pPr>
            <w:r>
              <w:rPr>
                <w:rFonts w:cs=" ＭＳ 明朝" w:hint="eastAsia"/>
                <w:sz w:val="18"/>
                <w:szCs w:val="18"/>
              </w:rPr>
              <w:t>地番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C6" w:rsidRDefault="00E064C6" w:rsidP="00C94C39">
            <w:pPr>
              <w:pStyle w:val="89"/>
              <w:jc w:val="center"/>
              <w:rPr>
                <w:rFonts w:cs="Times New Roman"/>
              </w:rPr>
            </w:pPr>
            <w:r>
              <w:rPr>
                <w:rFonts w:cs=" ＭＳ 明朝" w:hint="eastAsia"/>
                <w:sz w:val="18"/>
                <w:szCs w:val="18"/>
              </w:rPr>
              <w:t>地目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C6" w:rsidRDefault="00E064C6" w:rsidP="00C94C39">
            <w:pPr>
              <w:pStyle w:val="89"/>
              <w:jc w:val="center"/>
              <w:rPr>
                <w:rFonts w:cs="Times New Roman"/>
              </w:rPr>
            </w:pPr>
            <w:r>
              <w:rPr>
                <w:rFonts w:cs=" ＭＳ 明朝" w:hint="eastAsia"/>
                <w:sz w:val="18"/>
                <w:szCs w:val="18"/>
              </w:rPr>
              <w:t>地積</w:t>
            </w:r>
            <w:r>
              <w:rPr>
                <w:rFonts w:cs=" ＭＳ 明朝" w:hint="eastAsia"/>
                <w:sz w:val="14"/>
                <w:szCs w:val="14"/>
              </w:rPr>
              <w:t>㎡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C6" w:rsidRDefault="00E064C6" w:rsidP="00C94C39">
            <w:pPr>
              <w:pStyle w:val="89"/>
              <w:jc w:val="center"/>
              <w:rPr>
                <w:rFonts w:cs="Times New Roman"/>
              </w:rPr>
            </w:pPr>
            <w:r>
              <w:rPr>
                <w:rFonts w:cs=" ＭＳ 明朝" w:hint="eastAsia"/>
                <w:sz w:val="18"/>
                <w:szCs w:val="18"/>
              </w:rPr>
              <w:t>区分</w:t>
            </w:r>
            <w:r>
              <w:rPr>
                <w:sz w:val="18"/>
                <w:szCs w:val="18"/>
              </w:rPr>
              <w:t>(</w:t>
            </w:r>
            <w:r>
              <w:rPr>
                <w:rFonts w:cs=" ＭＳ 明朝" w:hint="eastAsia"/>
                <w:sz w:val="18"/>
                <w:szCs w:val="18"/>
              </w:rPr>
              <w:t>該当に○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C6" w:rsidRDefault="00E064C6" w:rsidP="00C94C39">
            <w:pPr>
              <w:pStyle w:val="89"/>
              <w:jc w:val="center"/>
              <w:rPr>
                <w:rFonts w:cs="Times New Roman"/>
              </w:rPr>
            </w:pPr>
            <w:r>
              <w:rPr>
                <w:rFonts w:cs=" ＭＳ 明朝" w:hint="eastAsia"/>
                <w:spacing w:val="-4"/>
                <w:sz w:val="18"/>
                <w:szCs w:val="18"/>
              </w:rPr>
              <w:t>施設内容（該当に○）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4C6" w:rsidRDefault="00E064C6" w:rsidP="00C94C39">
            <w:pPr>
              <w:pStyle w:val="89"/>
              <w:jc w:val="center"/>
              <w:rPr>
                <w:rFonts w:cs="Times New Roman"/>
              </w:rPr>
            </w:pPr>
            <w:r>
              <w:rPr>
                <w:rFonts w:cs=" ＭＳ 明朝" w:hint="eastAsia"/>
                <w:sz w:val="18"/>
                <w:szCs w:val="18"/>
              </w:rPr>
              <w:t>開始時期</w:t>
            </w:r>
          </w:p>
        </w:tc>
      </w:tr>
      <w:tr w:rsidR="00E064C6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4C6" w:rsidRDefault="00E064C6">
            <w:pPr>
              <w:pStyle w:val="89"/>
              <w:spacing w:line="508" w:lineRule="exact"/>
              <w:rPr>
                <w:rFonts w:cs="Times New Roman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4C6" w:rsidRDefault="00E064C6">
            <w:pPr>
              <w:pStyle w:val="89"/>
              <w:spacing w:line="508" w:lineRule="exact"/>
              <w:rPr>
                <w:rFonts w:cs="Times New Roman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4C6" w:rsidRDefault="00E064C6">
            <w:pPr>
              <w:pStyle w:val="89"/>
              <w:spacing w:line="508" w:lineRule="exact"/>
              <w:rPr>
                <w:rFonts w:cs="Times New Roman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4C6" w:rsidRDefault="00E064C6">
            <w:pPr>
              <w:pStyle w:val="89"/>
              <w:spacing w:line="508" w:lineRule="exact"/>
              <w:rPr>
                <w:rFonts w:cs="Times New Roman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4C6" w:rsidRDefault="00E064C6">
            <w:pPr>
              <w:pStyle w:val="89"/>
              <w:spacing w:line="508" w:lineRule="exact"/>
              <w:rPr>
                <w:rFonts w:cs="Times New Roman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4C6" w:rsidRDefault="00E064C6">
            <w:pPr>
              <w:pStyle w:val="89"/>
              <w:spacing w:line="508" w:lineRule="exact"/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E064C6" w:rsidRDefault="00E064C6">
            <w:pPr>
              <w:pStyle w:val="89"/>
              <w:spacing w:line="508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cs=" ＭＳ 明朝" w:hint="eastAsia"/>
                <w:sz w:val="18"/>
                <w:szCs w:val="18"/>
              </w:rPr>
              <w:t>施設園芸　Ⅰ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4C6" w:rsidRDefault="00E064C6">
            <w:pPr>
              <w:pStyle w:val="89"/>
              <w:spacing w:line="508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cs=" ＭＳ 明朝" w:hint="eastAsia"/>
                <w:sz w:val="18"/>
                <w:szCs w:val="18"/>
              </w:rPr>
              <w:t>鉄骨</w:t>
            </w:r>
            <w:r>
              <w:rPr>
                <w:rFonts w:ascii=" ＭＳ 明朝" w:hAnsi=" Century" w:cs=" ＭＳ 明朝" w:hint="eastAsia"/>
                <w:sz w:val="18"/>
                <w:szCs w:val="18"/>
              </w:rPr>
              <w:t>､ｶﾞﾗｽ､ﾊﾟｲﾌﾟ､</w:t>
            </w:r>
          </w:p>
          <w:p w:rsidR="00E064C6" w:rsidRDefault="00E064C6">
            <w:pPr>
              <w:pStyle w:val="89"/>
              <w:rPr>
                <w:rFonts w:cs="Times New Roman"/>
              </w:rPr>
            </w:pPr>
            <w:r>
              <w:t xml:space="preserve"> </w:t>
            </w:r>
            <w:r>
              <w:rPr>
                <w:rFonts w:ascii=" ＭＳ 明朝" w:hAnsi=" Century" w:cs=" ＭＳ 明朝" w:hint="eastAsia"/>
                <w:sz w:val="18"/>
                <w:szCs w:val="18"/>
              </w:rPr>
              <w:t>ﾋﾞﾆ</w:t>
            </w:r>
            <w:r>
              <w:rPr>
                <w:sz w:val="18"/>
                <w:szCs w:val="18"/>
              </w:rPr>
              <w:t>-</w:t>
            </w:r>
            <w:r>
              <w:rPr>
                <w:rFonts w:ascii=" ＭＳ 明朝" w:hAnsi=" Century" w:cs=" ＭＳ 明朝" w:hint="eastAsia"/>
                <w:sz w:val="18"/>
                <w:szCs w:val="18"/>
              </w:rPr>
              <w:t>ﾙ､</w:t>
            </w:r>
            <w:r>
              <w:rPr>
                <w:rFonts w:cs=" ＭＳ 明朝" w:hint="eastAsia"/>
                <w:sz w:val="18"/>
                <w:szCs w:val="18"/>
              </w:rPr>
              <w:t>その他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4C6" w:rsidRDefault="00E064C6">
            <w:pPr>
              <w:pStyle w:val="89"/>
              <w:spacing w:line="508" w:lineRule="exact"/>
              <w:rPr>
                <w:rFonts w:cs="Times New Roman"/>
              </w:rPr>
            </w:pPr>
          </w:p>
        </w:tc>
      </w:tr>
      <w:tr w:rsidR="00E064C6">
        <w:tblPrEx>
          <w:tblCellMar>
            <w:top w:w="0" w:type="dxa"/>
            <w:bottom w:w="0" w:type="dxa"/>
          </w:tblCellMar>
        </w:tblPrEx>
        <w:trPr>
          <w:cantSplit/>
          <w:trHeight w:hRule="exact" w:val="321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C6" w:rsidRDefault="00E064C6">
            <w:pPr>
              <w:pStyle w:val="89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C6" w:rsidRDefault="00E064C6">
            <w:pPr>
              <w:pStyle w:val="89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C6" w:rsidRDefault="00E064C6">
            <w:pPr>
              <w:pStyle w:val="89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C6" w:rsidRDefault="00E064C6">
            <w:pPr>
              <w:pStyle w:val="89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C6" w:rsidRDefault="00E064C6">
            <w:pPr>
              <w:pStyle w:val="89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C6" w:rsidRDefault="00E064C6">
            <w:pPr>
              <w:pStyle w:val="89"/>
              <w:wordWrap/>
              <w:spacing w:line="240" w:lineRule="auto"/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4C6" w:rsidRDefault="00E064C6">
            <w:pPr>
              <w:pStyle w:val="89"/>
              <w:rPr>
                <w:rFonts w:cs="Times New Roman"/>
              </w:rPr>
            </w:pPr>
            <w:r>
              <w:t xml:space="preserve"> </w:t>
            </w:r>
            <w:r>
              <w:rPr>
                <w:rFonts w:cs=" ＭＳ 明朝" w:hint="eastAsia"/>
                <w:sz w:val="18"/>
                <w:szCs w:val="18"/>
              </w:rPr>
              <w:t>施設園芸　Ⅱ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C6" w:rsidRDefault="00E064C6">
            <w:pPr>
              <w:pStyle w:val="89"/>
              <w:rPr>
                <w:rFonts w:cs="Times New Roman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4C6" w:rsidRDefault="00E064C6">
            <w:pPr>
              <w:pStyle w:val="89"/>
              <w:rPr>
                <w:rFonts w:cs="Times New Roman"/>
              </w:rPr>
            </w:pPr>
          </w:p>
        </w:tc>
      </w:tr>
    </w:tbl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>２．面積、区分について</w:t>
      </w: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 xml:space="preserve">　　面積　建物（鉄骨、</w:t>
      </w:r>
      <w:r>
        <w:rPr>
          <w:rFonts w:ascii=" ＭＳ 明朝" w:hAnsi=" Century" w:cs=" ＭＳ 明朝" w:hint="eastAsia"/>
        </w:rPr>
        <w:t>ｶﾞﾗｽ</w:t>
      </w:r>
      <w:r>
        <w:rPr>
          <w:rFonts w:cs=" ＭＳ 明朝" w:hint="eastAsia"/>
        </w:rPr>
        <w:t>、</w:t>
      </w:r>
      <w:r>
        <w:rPr>
          <w:rFonts w:ascii=" ＭＳ 明朝" w:hAnsi=" Century" w:cs=" ＭＳ 明朝" w:hint="eastAsia"/>
        </w:rPr>
        <w:t>ﾊﾟｲﾌﾟ</w:t>
      </w:r>
      <w:r>
        <w:rPr>
          <w:rFonts w:cs=" ＭＳ 明朝" w:hint="eastAsia"/>
        </w:rPr>
        <w:t>、</w:t>
      </w:r>
      <w:r>
        <w:rPr>
          <w:rFonts w:ascii=" ＭＳ 明朝" w:hAnsi=" Century" w:cs=" ＭＳ 明朝" w:hint="eastAsia"/>
        </w:rPr>
        <w:t>ﾋﾞﾆ</w:t>
      </w:r>
      <w:r>
        <w:rPr>
          <w:rFonts w:cs=" ＭＳ 明朝" w:hint="eastAsia"/>
        </w:rPr>
        <w:t>－</w:t>
      </w:r>
      <w:r>
        <w:rPr>
          <w:rFonts w:ascii=" ＭＳ 明朝" w:hAnsi=" Century" w:cs=" ＭＳ 明朝" w:hint="eastAsia"/>
        </w:rPr>
        <w:t>ﾙ</w:t>
      </w:r>
      <w:r>
        <w:rPr>
          <w:rFonts w:cs=" ＭＳ 明朝" w:hint="eastAsia"/>
        </w:rPr>
        <w:t>）面積</w:t>
      </w: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 xml:space="preserve">　　　　　</w:t>
      </w:r>
      <w:r>
        <w:rPr>
          <w:rFonts w:ascii=" ＭＳ 明朝" w:hAnsi=" Century" w:cs=" ＭＳ 明朝" w:hint="eastAsia"/>
        </w:rPr>
        <w:t>ｼｲﾀｹ</w:t>
      </w:r>
      <w:r>
        <w:rPr>
          <w:rFonts w:cs=" ＭＳ 明朝" w:hint="eastAsia"/>
        </w:rPr>
        <w:t>等は</w:t>
      </w:r>
      <w:r>
        <w:t>100</w:t>
      </w:r>
      <w:r>
        <w:rPr>
          <w:rFonts w:cs=" ＭＳ 明朝" w:hint="eastAsia"/>
        </w:rPr>
        <w:t>㎡当たり、７５０本を基礎とした面積</w:t>
      </w: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 xml:space="preserve">　　区分　施設園芸Ⅰ：施設野菜（</w:t>
      </w:r>
      <w:r>
        <w:rPr>
          <w:rFonts w:ascii=" ＭＳ 明朝" w:hAnsi=" Century" w:cs=" ＭＳ 明朝" w:hint="eastAsia"/>
        </w:rPr>
        <w:t>ｷｭｳﾘ､ﾄﾏﾄ､ﾁﾝｹﾞﾝｻｲ､ｲﾁｺﾞ</w:t>
      </w:r>
      <w:r>
        <w:rPr>
          <w:rFonts w:cs=" ＭＳ 明朝" w:hint="eastAsia"/>
        </w:rPr>
        <w:t>等）とする。</w:t>
      </w: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 xml:space="preserve">　　　　　施設園芸Ⅱ</w:t>
      </w:r>
      <w:r w:rsidR="00FE4670">
        <w:rPr>
          <w:rFonts w:cs=" ＭＳ 明朝" w:hint="eastAsia"/>
        </w:rPr>
        <w:t>：</w:t>
      </w:r>
      <w:r>
        <w:rPr>
          <w:rFonts w:cs=" ＭＳ 明朝" w:hint="eastAsia"/>
        </w:rPr>
        <w:t>上記以外（育苗施設等）とする。</w:t>
      </w: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>３．添付書類</w:t>
      </w: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 xml:space="preserve">　　①位置図、見取り図、公図</w:t>
      </w: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 xml:space="preserve">　　②水使用に係る関係図面（建物面積計算図、配管図等）</w:t>
      </w: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 xml:space="preserve">　　③誓約書</w:t>
      </w: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>４．管理区確認印</w:t>
      </w: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  <w:r>
        <w:t xml:space="preserve">                                   </w:t>
      </w:r>
      <w:r>
        <w:rPr>
          <w:rFonts w:cs=" ＭＳ 明朝" w:hint="eastAsia"/>
        </w:rPr>
        <w:t>総　　代</w:t>
      </w:r>
      <w:r>
        <w:t xml:space="preserve">                                </w:t>
      </w:r>
      <w:r>
        <w:rPr>
          <w:rFonts w:cs=" ＭＳ 明朝" w:hint="eastAsia"/>
        </w:rPr>
        <w:t>印</w:t>
      </w:r>
    </w:p>
    <w:p w:rsidR="00E064C6" w:rsidRDefault="00E064C6">
      <w:pPr>
        <w:pStyle w:val="89"/>
        <w:rPr>
          <w:rFonts w:cs="Times New Roman"/>
        </w:rPr>
      </w:pPr>
    </w:p>
    <w:p w:rsidR="00777FA7" w:rsidRDefault="00E064C6">
      <w:pPr>
        <w:pStyle w:val="89"/>
        <w:rPr>
          <w:rFonts w:cs="Times New Roman"/>
        </w:rPr>
        <w:sectPr w:rsidR="00777FA7">
          <w:pgSz w:w="11906" w:h="16838"/>
          <w:pgMar w:top="1417" w:right="1134" w:bottom="1417" w:left="1474" w:header="720" w:footer="720" w:gutter="0"/>
          <w:cols w:space="720"/>
          <w:noEndnote/>
        </w:sectPr>
      </w:pPr>
      <w:r>
        <w:t xml:space="preserve">                                   </w:t>
      </w:r>
      <w:r>
        <w:rPr>
          <w:rFonts w:cs=" ＭＳ 明朝" w:hint="eastAsia"/>
        </w:rPr>
        <w:t>管理区長　　　　　　　　　　　　　　　　印</w:t>
      </w:r>
    </w:p>
    <w:p w:rsidR="00E064C6" w:rsidRDefault="00E064C6">
      <w:pPr>
        <w:pStyle w:val="89"/>
        <w:jc w:val="center"/>
        <w:rPr>
          <w:rFonts w:cs="Times New Roman"/>
        </w:rPr>
      </w:pPr>
      <w:r>
        <w:rPr>
          <w:rFonts w:cs=" ＭＳ 明朝" w:hint="eastAsia"/>
          <w:sz w:val="28"/>
          <w:szCs w:val="28"/>
        </w:rPr>
        <w:lastRenderedPageBreak/>
        <w:t>誓　　約　　書</w:t>
      </w: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  <w:r>
        <w:t xml:space="preserve">                                                           </w:t>
      </w:r>
      <w:r w:rsidR="00532193">
        <w:rPr>
          <w:rFonts w:hint="eastAsia"/>
        </w:rPr>
        <w:t>令和</w:t>
      </w:r>
      <w:r>
        <w:rPr>
          <w:rFonts w:cs=" ＭＳ 明朝" w:hint="eastAsia"/>
        </w:rPr>
        <w:t xml:space="preserve">　　年　　月　　日</w:t>
      </w: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>群馬用水土地改良区理事長　様</w:t>
      </w: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 xml:space="preserve">　　　　　　　　　　　　　　　　　　　　申請人　住所</w:t>
      </w: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 xml:space="preserve">　　　　　　　　　　　　　　　　　　　　　　　　氏名　　　　　　　　　　　　　　　印</w:t>
      </w: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 xml:space="preserve">　群馬用水を施設園芸等に使用するについては、下記の事項を遵守することを、誓約いたしま</w:t>
      </w: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>す。</w:t>
      </w: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>１．　許可後は</w:t>
      </w:r>
      <w:r w:rsidR="00CB502F">
        <w:rPr>
          <w:rFonts w:cs=" ＭＳ 明朝" w:hint="eastAsia"/>
        </w:rPr>
        <w:t>、</w:t>
      </w:r>
      <w:r>
        <w:rPr>
          <w:rFonts w:cs=" ＭＳ 明朝" w:hint="eastAsia"/>
        </w:rPr>
        <w:t>群馬用水土地改良区が発行する維持管理費を定款第２４条別表第６の規定に</w:t>
      </w: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 xml:space="preserve">　　より使用許可年度より、群馬用水土地改良区が定める期日までに必ず納入いたします。</w:t>
      </w: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>２．　制水弁を設置するとともに畑地かんがい地域のスプリンクラ－等の散水作業に支障なき</w:t>
      </w: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 xml:space="preserve">　　よう使用いたします。</w:t>
      </w: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>３．　スプリンクラ－等の散水作業に支障がある場合は自発的に使用中止いたします、役員又</w:t>
      </w: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 xml:space="preserve">　　は散水利用者が、制水弁の操作を行っても異議の申し立てはいたしません。</w:t>
      </w: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>４．　使用後の排水は、隣接土地及び公道等に流出させず処理し、公害なきよう特に注意しま</w:t>
      </w: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 xml:space="preserve">　　す。</w:t>
      </w: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>５．　申請用途以外の目的では水使用いたしません。</w:t>
      </w: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>６．　水使用によって生じた事故及びその損害は申請人が負担します。</w:t>
      </w: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/>
        </w:rPr>
      </w:pPr>
      <w:r>
        <w:rPr>
          <w:rFonts w:cs=" ＭＳ 明朝" w:hint="eastAsia"/>
        </w:rPr>
        <w:t>７．　不可抗力により断水が生じた場合であっても、異議を申しません。</w:t>
      </w:r>
    </w:p>
    <w:p w:rsidR="00E064C6" w:rsidRDefault="00E064C6">
      <w:pPr>
        <w:pStyle w:val="89"/>
        <w:rPr>
          <w:rFonts w:cs="Times New Roman"/>
        </w:rPr>
      </w:pPr>
    </w:p>
    <w:p w:rsidR="00E064C6" w:rsidRDefault="00E064C6">
      <w:pPr>
        <w:pStyle w:val="89"/>
        <w:rPr>
          <w:rFonts w:cs="Times New Roman" w:hint="eastAsia"/>
        </w:rPr>
      </w:pPr>
      <w:r>
        <w:rPr>
          <w:rFonts w:cs=" ＭＳ 明朝" w:hint="eastAsia"/>
        </w:rPr>
        <w:t>８．　断水時は自己の責任で対処します。</w:t>
      </w:r>
    </w:p>
    <w:sectPr w:rsidR="00E064C6">
      <w:pgSz w:w="11906" w:h="16838"/>
      <w:pgMar w:top="1417" w:right="1134" w:bottom="1417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99" w:rsidRDefault="001D5699" w:rsidP="00C94C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5699" w:rsidRDefault="001D5699" w:rsidP="00C94C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99" w:rsidRDefault="001D5699" w:rsidP="00C94C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5699" w:rsidRDefault="001D5699" w:rsidP="00C94C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4C6"/>
    <w:rsid w:val="001D5699"/>
    <w:rsid w:val="00510E73"/>
    <w:rsid w:val="00532193"/>
    <w:rsid w:val="00574E72"/>
    <w:rsid w:val="00777FA7"/>
    <w:rsid w:val="00796896"/>
    <w:rsid w:val="00897C35"/>
    <w:rsid w:val="00C94C39"/>
    <w:rsid w:val="00CB502F"/>
    <w:rsid w:val="00CE4F6A"/>
    <w:rsid w:val="00E064C6"/>
    <w:rsid w:val="00F96274"/>
    <w:rsid w:val="00FE4670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0C25FD-1D5B-4758-A93A-273F366E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 Times New Roman" w:eastAsia=" ＭＳ 明朝" w:hAnsi=" Times New Roman" w:cs=" 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C94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94C39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C94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94C39"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mng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CL15</dc:creator>
  <cp:keywords/>
  <dc:description/>
  <cp:lastModifiedBy>西山 高史</cp:lastModifiedBy>
  <cp:revision>2</cp:revision>
  <dcterms:created xsi:type="dcterms:W3CDTF">2022-01-24T05:34:00Z</dcterms:created>
  <dcterms:modified xsi:type="dcterms:W3CDTF">2022-01-24T05:34:00Z</dcterms:modified>
</cp:coreProperties>
</file>